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F87C7" w14:textId="77777777" w:rsidR="008F2D95" w:rsidRPr="000016BF" w:rsidRDefault="008F2D95" w:rsidP="008F2D95">
      <w:pPr>
        <w:rPr>
          <w:rFonts w:ascii="Tahoma" w:hAnsi="Tahoma" w:cs="Tahoma"/>
        </w:rPr>
      </w:pPr>
    </w:p>
    <w:p w14:paraId="6C2087ED" w14:textId="77777777" w:rsidR="000016BF" w:rsidRDefault="000016BF" w:rsidP="008F2D95">
      <w:pPr>
        <w:rPr>
          <w:rFonts w:ascii="Tahoma" w:hAnsi="Tahoma" w:cs="Tahoma"/>
          <w:sz w:val="28"/>
          <w:szCs w:val="28"/>
        </w:rPr>
      </w:pPr>
    </w:p>
    <w:p w14:paraId="0EE8DAE0" w14:textId="761A5AF6" w:rsidR="008F2D95" w:rsidRDefault="008F2D95" w:rsidP="008F2D95">
      <w:pPr>
        <w:rPr>
          <w:rFonts w:ascii="Tahoma" w:hAnsi="Tahoma" w:cs="Tahoma"/>
          <w:sz w:val="28"/>
          <w:szCs w:val="28"/>
        </w:rPr>
      </w:pPr>
      <w:r w:rsidRPr="000016BF">
        <w:rPr>
          <w:rFonts w:ascii="Tahoma" w:hAnsi="Tahoma" w:cs="Tahoma"/>
          <w:sz w:val="28"/>
          <w:szCs w:val="28"/>
        </w:rPr>
        <w:t xml:space="preserve">Welcome to </w:t>
      </w:r>
      <w:r w:rsidR="000016BF">
        <w:rPr>
          <w:rFonts w:ascii="Tahoma" w:hAnsi="Tahoma" w:cs="Tahoma"/>
          <w:sz w:val="28"/>
          <w:szCs w:val="28"/>
        </w:rPr>
        <w:t>D</w:t>
      </w:r>
      <w:r w:rsidRPr="000016BF">
        <w:rPr>
          <w:rFonts w:ascii="Tahoma" w:hAnsi="Tahoma" w:cs="Tahoma"/>
          <w:sz w:val="28"/>
          <w:szCs w:val="28"/>
        </w:rPr>
        <w:t>ay 2 of Start Here!</w:t>
      </w:r>
    </w:p>
    <w:p w14:paraId="284BDA52" w14:textId="77777777" w:rsidR="000016BF" w:rsidRPr="000016BF" w:rsidRDefault="000016BF" w:rsidP="008F2D95">
      <w:pPr>
        <w:rPr>
          <w:rFonts w:ascii="Tahoma" w:hAnsi="Tahoma" w:cs="Tahoma"/>
          <w:sz w:val="28"/>
          <w:szCs w:val="28"/>
        </w:rPr>
      </w:pPr>
    </w:p>
    <w:p w14:paraId="16218756" w14:textId="77777777" w:rsidR="008F2D95" w:rsidRPr="000016BF" w:rsidRDefault="008F2D95" w:rsidP="008F2D95">
      <w:pPr>
        <w:rPr>
          <w:rFonts w:ascii="Tahoma" w:hAnsi="Tahoma" w:cs="Tahoma"/>
          <w:sz w:val="28"/>
          <w:szCs w:val="28"/>
        </w:rPr>
      </w:pPr>
      <w:r w:rsidRPr="000016BF">
        <w:rPr>
          <w:rFonts w:ascii="Tahoma" w:hAnsi="Tahoma" w:cs="Tahoma"/>
          <w:sz w:val="28"/>
          <w:szCs w:val="28"/>
        </w:rPr>
        <w:t>Let’s talk about sin! We don’t often willingly have conversations about sin.  It makes most people uncomfortable (because it’s a struggle for all of us!), and sometimes we judge others because of their sin, but the reality is this: God is perfect. We are not! We’ve all sinned.  Even Peter, a disciple of Jesus, sinned, among many other people we see in the Bible.</w:t>
      </w:r>
    </w:p>
    <w:p w14:paraId="1F51BE6B" w14:textId="77777777" w:rsidR="008F2D95" w:rsidRPr="000016BF" w:rsidRDefault="008F2D95" w:rsidP="008F2D95">
      <w:pPr>
        <w:rPr>
          <w:rFonts w:ascii="Tahoma" w:hAnsi="Tahoma" w:cs="Tahoma"/>
          <w:sz w:val="28"/>
          <w:szCs w:val="28"/>
        </w:rPr>
      </w:pPr>
    </w:p>
    <w:p w14:paraId="1E02CFFC" w14:textId="77777777" w:rsidR="008F2D95" w:rsidRPr="000016BF" w:rsidRDefault="008F2D95" w:rsidP="008F2D95">
      <w:pPr>
        <w:rPr>
          <w:rFonts w:ascii="Tahoma" w:hAnsi="Tahoma" w:cs="Tahoma"/>
          <w:sz w:val="28"/>
          <w:szCs w:val="28"/>
        </w:rPr>
      </w:pPr>
      <w:r w:rsidRPr="000016BF">
        <w:rPr>
          <w:rFonts w:ascii="Tahoma" w:hAnsi="Tahoma" w:cs="Tahoma"/>
          <w:sz w:val="28"/>
          <w:szCs w:val="28"/>
        </w:rPr>
        <w:t>So, what is sin?  It’s not as simple as listing social taboos or offenses.</w:t>
      </w:r>
    </w:p>
    <w:p w14:paraId="6CF1CA77" w14:textId="77777777" w:rsidR="008F2D95" w:rsidRPr="000016BF" w:rsidRDefault="008F2D95" w:rsidP="008F2D95">
      <w:pPr>
        <w:rPr>
          <w:rFonts w:ascii="Tahoma" w:hAnsi="Tahoma" w:cs="Tahoma"/>
          <w:sz w:val="28"/>
          <w:szCs w:val="28"/>
        </w:rPr>
      </w:pPr>
      <w:r w:rsidRPr="000016BF">
        <w:rPr>
          <w:rFonts w:ascii="Tahoma" w:hAnsi="Tahoma" w:cs="Tahoma"/>
          <w:sz w:val="28"/>
          <w:szCs w:val="28"/>
        </w:rPr>
        <w:t xml:space="preserve">There are three different forms of sin we learn about in the Bible.  The first is imputed sin. To impute means to charge something with an account.  Adam’s sin in the garden was charged to our accounts (each of us.) Fortunately, God erases this imputed sin with the sacrifice of Jesus for us.  The second type of sin is inherited sin, which is basically the sinful tendency we are all born with.  Think about it, all toddlers push our buttons and see what they can get away with.  They learn that this behavior is not ok through the teaching and love from their parents.  It’s the same with inherited sin, we can be free from it, but we have to make the choice to do so. </w:t>
      </w:r>
    </w:p>
    <w:p w14:paraId="12F121DB" w14:textId="77777777" w:rsidR="008F2D95" w:rsidRPr="000016BF" w:rsidRDefault="008F2D95" w:rsidP="008F2D95">
      <w:pPr>
        <w:rPr>
          <w:rFonts w:ascii="Tahoma" w:hAnsi="Tahoma" w:cs="Tahoma"/>
          <w:sz w:val="28"/>
          <w:szCs w:val="28"/>
        </w:rPr>
      </w:pPr>
    </w:p>
    <w:p w14:paraId="47AC9451" w14:textId="77777777" w:rsidR="008F2D95" w:rsidRPr="000016BF" w:rsidRDefault="008F2D95" w:rsidP="008F2D95">
      <w:pPr>
        <w:rPr>
          <w:rFonts w:ascii="Tahoma" w:hAnsi="Tahoma" w:cs="Tahoma"/>
          <w:sz w:val="28"/>
          <w:szCs w:val="28"/>
        </w:rPr>
      </w:pPr>
      <w:r w:rsidRPr="000016BF">
        <w:rPr>
          <w:rFonts w:ascii="Tahoma" w:hAnsi="Tahoma" w:cs="Tahoma"/>
          <w:sz w:val="28"/>
          <w:szCs w:val="28"/>
        </w:rPr>
        <w:t xml:space="preserve">The third kind of sin is personal sin.  This means the acts, words or even thoughts we commit that hurt us, others, or God.  These sins can’t be blamed on Adam’s sin in the garden or the inherited sinful nature from our parents, these are sins we commit ourselves and that we are aware are wrong.  </w:t>
      </w:r>
    </w:p>
    <w:p w14:paraId="42C2C563" w14:textId="77777777" w:rsidR="008F2D95" w:rsidRPr="000016BF" w:rsidRDefault="008F2D95" w:rsidP="008F2D95">
      <w:pPr>
        <w:rPr>
          <w:rFonts w:ascii="Tahoma" w:hAnsi="Tahoma" w:cs="Tahoma"/>
          <w:sz w:val="28"/>
          <w:szCs w:val="28"/>
        </w:rPr>
      </w:pPr>
    </w:p>
    <w:p w14:paraId="451B3843" w14:textId="77777777" w:rsidR="008F2D95" w:rsidRPr="000016BF" w:rsidRDefault="008F2D95" w:rsidP="008F2D95">
      <w:pPr>
        <w:rPr>
          <w:rFonts w:ascii="Tahoma" w:hAnsi="Tahoma" w:cs="Tahoma"/>
          <w:sz w:val="28"/>
          <w:szCs w:val="28"/>
        </w:rPr>
      </w:pPr>
      <w:r w:rsidRPr="000016BF">
        <w:rPr>
          <w:rFonts w:ascii="Tahoma" w:hAnsi="Tahoma" w:cs="Tahoma"/>
          <w:sz w:val="28"/>
          <w:szCs w:val="28"/>
        </w:rPr>
        <w:t xml:space="preserve">So now that you’ve made the decision to follow Jesus and you’ve asked for (and been granted) forgiveness for your sins, why is it that you can still sin?  </w:t>
      </w:r>
    </w:p>
    <w:p w14:paraId="404A3F40" w14:textId="77777777" w:rsidR="008F2D95" w:rsidRPr="000016BF" w:rsidRDefault="008F2D95" w:rsidP="008F2D95">
      <w:pPr>
        <w:rPr>
          <w:rFonts w:ascii="Tahoma" w:hAnsi="Tahoma" w:cs="Tahoma"/>
          <w:sz w:val="28"/>
          <w:szCs w:val="28"/>
        </w:rPr>
      </w:pPr>
    </w:p>
    <w:p w14:paraId="7B695D14" w14:textId="77777777" w:rsidR="008F2D95" w:rsidRPr="000016BF" w:rsidRDefault="008F2D95" w:rsidP="008F2D95">
      <w:pPr>
        <w:rPr>
          <w:rFonts w:ascii="Tahoma" w:hAnsi="Tahoma" w:cs="Tahoma"/>
          <w:color w:val="FF0000"/>
          <w:sz w:val="28"/>
          <w:szCs w:val="28"/>
          <w:shd w:val="clear" w:color="auto" w:fill="FFFFFF"/>
        </w:rPr>
      </w:pPr>
      <w:r w:rsidRPr="000016BF">
        <w:rPr>
          <w:rFonts w:ascii="Tahoma" w:hAnsi="Tahoma" w:cs="Tahoma"/>
          <w:color w:val="FF0000"/>
          <w:sz w:val="28"/>
          <w:szCs w:val="28"/>
        </w:rPr>
        <w:t xml:space="preserve">1 John 1:8 says: </w:t>
      </w:r>
      <w:r w:rsidRPr="000016BF">
        <w:rPr>
          <w:rFonts w:ascii="Tahoma" w:hAnsi="Tahoma" w:cs="Tahoma"/>
          <w:color w:val="FF0000"/>
          <w:sz w:val="28"/>
          <w:szCs w:val="28"/>
          <w:shd w:val="clear" w:color="auto" w:fill="FFFFFF"/>
        </w:rPr>
        <w:t>If we claim we have no sin, we are only fooling ourselves and not living in the truth.</w:t>
      </w:r>
    </w:p>
    <w:p w14:paraId="1424B883" w14:textId="77777777" w:rsidR="008F2D95" w:rsidRPr="000016BF" w:rsidRDefault="008F2D95" w:rsidP="008F2D95">
      <w:pPr>
        <w:rPr>
          <w:rFonts w:ascii="Tahoma" w:hAnsi="Tahoma" w:cs="Tahoma"/>
          <w:color w:val="000000"/>
          <w:sz w:val="28"/>
          <w:szCs w:val="28"/>
          <w:shd w:val="clear" w:color="auto" w:fill="FFFFFF"/>
        </w:rPr>
      </w:pPr>
    </w:p>
    <w:p w14:paraId="5FC730F6" w14:textId="77777777" w:rsidR="008F2D95" w:rsidRPr="000016BF" w:rsidRDefault="008F2D95" w:rsidP="008F2D95">
      <w:p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 xml:space="preserve">We will all fall short sometimes, even after we’ve given our lives to Jesus. Nowhere is it implied that we will suddenly become perfect, or that we’re expected to be perfect.  But the truth is, our sin bears consequences.  </w:t>
      </w:r>
      <w:r w:rsidRPr="000016BF">
        <w:rPr>
          <w:rFonts w:ascii="Tahoma" w:hAnsi="Tahoma" w:cs="Tahoma"/>
          <w:color w:val="000000"/>
          <w:sz w:val="28"/>
          <w:szCs w:val="28"/>
          <w:shd w:val="clear" w:color="auto" w:fill="FFFFFF"/>
        </w:rPr>
        <w:lastRenderedPageBreak/>
        <w:t xml:space="preserve">When we sin, we feel distant from God.  Our relationship with him is interrupted.  </w:t>
      </w:r>
    </w:p>
    <w:p w14:paraId="77AE301F" w14:textId="77777777" w:rsidR="008F2D95" w:rsidRPr="000016BF" w:rsidRDefault="008F2D95" w:rsidP="008F2D95">
      <w:pPr>
        <w:rPr>
          <w:rFonts w:ascii="Tahoma" w:hAnsi="Tahoma" w:cs="Tahoma"/>
          <w:color w:val="000000"/>
          <w:sz w:val="28"/>
          <w:szCs w:val="28"/>
          <w:shd w:val="clear" w:color="auto" w:fill="FFFFFF"/>
        </w:rPr>
      </w:pPr>
    </w:p>
    <w:p w14:paraId="7078FE89" w14:textId="77777777" w:rsidR="008F2D95" w:rsidRPr="000016BF" w:rsidRDefault="008F2D95" w:rsidP="008F2D95">
      <w:p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 xml:space="preserve">And just like relationships with family or friends, we have to take steps to reconcile our relationship with God after we’ve sinned.  </w:t>
      </w:r>
    </w:p>
    <w:p w14:paraId="6CC9AF8C" w14:textId="77777777" w:rsidR="008F2D95" w:rsidRPr="000016BF" w:rsidRDefault="008F2D95" w:rsidP="008F2D95">
      <w:pPr>
        <w:rPr>
          <w:rFonts w:ascii="Tahoma" w:hAnsi="Tahoma" w:cs="Tahoma"/>
          <w:color w:val="000000"/>
          <w:sz w:val="28"/>
          <w:szCs w:val="28"/>
          <w:shd w:val="clear" w:color="auto" w:fill="FFFFFF"/>
        </w:rPr>
      </w:pPr>
    </w:p>
    <w:p w14:paraId="10608FB7" w14:textId="77777777" w:rsidR="008F2D95" w:rsidRPr="000016BF" w:rsidRDefault="008F2D95" w:rsidP="008F2D95">
      <w:p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Here’s 3 steps to take after you’ve failed…</w:t>
      </w:r>
    </w:p>
    <w:p w14:paraId="63760AB6" w14:textId="77777777" w:rsidR="008F2D95" w:rsidRPr="000016BF" w:rsidRDefault="008F2D95" w:rsidP="008F2D95">
      <w:pPr>
        <w:rPr>
          <w:rFonts w:ascii="Tahoma" w:hAnsi="Tahoma" w:cs="Tahoma"/>
          <w:color w:val="000000"/>
          <w:sz w:val="28"/>
          <w:szCs w:val="28"/>
          <w:shd w:val="clear" w:color="auto" w:fill="FFFFFF"/>
        </w:rPr>
      </w:pPr>
    </w:p>
    <w:p w14:paraId="4285E0E7" w14:textId="670C8DF3" w:rsidR="008F2D95" w:rsidRPr="000016BF" w:rsidRDefault="008F2D95" w:rsidP="000016BF">
      <w:pPr>
        <w:pStyle w:val="ListParagraph"/>
        <w:numPr>
          <w:ilvl w:val="0"/>
          <w:numId w:val="2"/>
        </w:num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Make a change</w:t>
      </w:r>
    </w:p>
    <w:p w14:paraId="2511D044" w14:textId="77777777" w:rsidR="008F2D95" w:rsidRPr="000016BF" w:rsidRDefault="008F2D95" w:rsidP="008F2D95">
      <w:pPr>
        <w:rPr>
          <w:rFonts w:ascii="Tahoma" w:hAnsi="Tahoma" w:cs="Tahoma"/>
          <w:color w:val="000000"/>
          <w:sz w:val="28"/>
          <w:szCs w:val="28"/>
          <w:shd w:val="clear" w:color="auto" w:fill="FFFFFF"/>
        </w:rPr>
      </w:pPr>
    </w:p>
    <w:p w14:paraId="376F8C15" w14:textId="77777777" w:rsidR="008F2D95" w:rsidRPr="000016BF" w:rsidRDefault="008F2D95" w:rsidP="008F2D95">
      <w:p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You have to acknowledge your sin.  The first step in overcoming our failure when we sin is getting back to the place of intimacy with God.  This isn’t always easy, because of pride, to admit that we failed.</w:t>
      </w:r>
    </w:p>
    <w:p w14:paraId="4D5DD121" w14:textId="77777777" w:rsidR="008F2D95" w:rsidRPr="000016BF" w:rsidRDefault="008F2D95" w:rsidP="008F2D95">
      <w:pPr>
        <w:rPr>
          <w:rFonts w:ascii="Tahoma" w:hAnsi="Tahoma" w:cs="Tahoma"/>
          <w:color w:val="000000"/>
          <w:sz w:val="28"/>
          <w:szCs w:val="28"/>
          <w:shd w:val="clear" w:color="auto" w:fill="FFFFFF"/>
        </w:rPr>
      </w:pPr>
    </w:p>
    <w:p w14:paraId="232CAE1D" w14:textId="77777777" w:rsidR="008F2D95" w:rsidRPr="000016BF" w:rsidRDefault="008F2D95" w:rsidP="008F2D95">
      <w:pPr>
        <w:rPr>
          <w:rFonts w:ascii="Tahoma" w:hAnsi="Tahoma" w:cs="Tahoma"/>
          <w:color w:val="FF0000"/>
          <w:sz w:val="28"/>
          <w:szCs w:val="28"/>
          <w:shd w:val="clear" w:color="auto" w:fill="FFFFFF"/>
        </w:rPr>
      </w:pPr>
      <w:r w:rsidRPr="000016BF">
        <w:rPr>
          <w:rFonts w:ascii="Tahoma" w:hAnsi="Tahoma" w:cs="Tahoma"/>
          <w:color w:val="FF0000"/>
          <w:sz w:val="28"/>
          <w:szCs w:val="28"/>
          <w:shd w:val="clear" w:color="auto" w:fill="FFFFFF"/>
        </w:rPr>
        <w:t>James 4:6 says</w:t>
      </w:r>
    </w:p>
    <w:p w14:paraId="0420612F" w14:textId="77777777" w:rsidR="008F2D95" w:rsidRPr="000016BF" w:rsidRDefault="008F2D95" w:rsidP="008F2D95">
      <w:pPr>
        <w:rPr>
          <w:rFonts w:ascii="Tahoma" w:hAnsi="Tahoma" w:cs="Tahoma"/>
          <w:color w:val="FF0000"/>
          <w:sz w:val="28"/>
          <w:szCs w:val="28"/>
          <w:shd w:val="clear" w:color="auto" w:fill="FFFFFF"/>
        </w:rPr>
      </w:pPr>
      <w:r w:rsidRPr="000016BF">
        <w:rPr>
          <w:rFonts w:ascii="Tahoma" w:hAnsi="Tahoma" w:cs="Tahoma"/>
          <w:color w:val="FF0000"/>
          <w:sz w:val="28"/>
          <w:szCs w:val="28"/>
          <w:shd w:val="clear" w:color="auto" w:fill="FFFFFF"/>
        </w:rPr>
        <w:t>And he gives grace generously. As the Scriptures say, “God opposes the proud but gives grace to the humble.”</w:t>
      </w:r>
    </w:p>
    <w:p w14:paraId="693D08F6" w14:textId="77777777" w:rsidR="008F2D95" w:rsidRPr="000016BF" w:rsidRDefault="008F2D95" w:rsidP="008F2D95">
      <w:pPr>
        <w:rPr>
          <w:rFonts w:ascii="Tahoma" w:hAnsi="Tahoma" w:cs="Tahoma"/>
          <w:color w:val="000000"/>
          <w:sz w:val="28"/>
          <w:szCs w:val="28"/>
          <w:shd w:val="clear" w:color="auto" w:fill="FFFFFF"/>
        </w:rPr>
      </w:pPr>
    </w:p>
    <w:p w14:paraId="658DAABE" w14:textId="77777777" w:rsidR="008F2D95" w:rsidRPr="000016BF" w:rsidRDefault="008F2D95" w:rsidP="008F2D95">
      <w:p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We can fall into the blame or shame game. Sin helps us see the best in ourselves and the worst in others.  Grace says you’re not as bad as you think you are, but you aren’t as good as you think you are either! We can’t change without change.</w:t>
      </w:r>
    </w:p>
    <w:p w14:paraId="06DC3203" w14:textId="77777777" w:rsidR="008F2D95" w:rsidRPr="000016BF" w:rsidRDefault="008F2D95" w:rsidP="008F2D95">
      <w:pPr>
        <w:rPr>
          <w:rFonts w:ascii="Tahoma" w:hAnsi="Tahoma" w:cs="Tahoma"/>
          <w:color w:val="000000"/>
          <w:sz w:val="28"/>
          <w:szCs w:val="28"/>
          <w:shd w:val="clear" w:color="auto" w:fill="FFFFFF"/>
        </w:rPr>
      </w:pPr>
    </w:p>
    <w:p w14:paraId="487761A6" w14:textId="0103394F" w:rsidR="008F2D95" w:rsidRPr="000016BF" w:rsidRDefault="008F2D95" w:rsidP="000016BF">
      <w:pPr>
        <w:pStyle w:val="ListParagraph"/>
        <w:numPr>
          <w:ilvl w:val="0"/>
          <w:numId w:val="2"/>
        </w:num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Move forward</w:t>
      </w:r>
    </w:p>
    <w:p w14:paraId="26E9FEDD" w14:textId="77777777" w:rsidR="008F2D95" w:rsidRPr="000016BF" w:rsidRDefault="008F2D95" w:rsidP="008F2D95">
      <w:pPr>
        <w:rPr>
          <w:rFonts w:ascii="Tahoma" w:hAnsi="Tahoma" w:cs="Tahoma"/>
          <w:color w:val="000000"/>
          <w:sz w:val="28"/>
          <w:szCs w:val="28"/>
          <w:shd w:val="clear" w:color="auto" w:fill="FFFFFF"/>
        </w:rPr>
      </w:pPr>
    </w:p>
    <w:p w14:paraId="79E32ACA" w14:textId="77777777" w:rsidR="008F2D95" w:rsidRPr="000016BF" w:rsidRDefault="008F2D95" w:rsidP="008F2D95">
      <w:p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Don’t get stuck in a place of shame.  If you’re grieving or feeling sorrow over a failure that took place years ago, you need to come to place of peace and release!</w:t>
      </w:r>
    </w:p>
    <w:p w14:paraId="1AED84AA" w14:textId="77777777" w:rsidR="008F2D95" w:rsidRPr="000016BF" w:rsidRDefault="008F2D95" w:rsidP="008F2D95">
      <w:pPr>
        <w:rPr>
          <w:rFonts w:ascii="Tahoma" w:hAnsi="Tahoma" w:cs="Tahoma"/>
          <w:color w:val="000000"/>
          <w:sz w:val="28"/>
          <w:szCs w:val="28"/>
          <w:shd w:val="clear" w:color="auto" w:fill="FFFFFF"/>
        </w:rPr>
      </w:pPr>
    </w:p>
    <w:p w14:paraId="25073C36" w14:textId="77777777" w:rsidR="008F2D95" w:rsidRPr="000016BF" w:rsidRDefault="008F2D95" w:rsidP="008F2D95">
      <w:p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You can’t change the past just like you can’t unscramble eggs, but here’s what God promises you:</w:t>
      </w:r>
    </w:p>
    <w:p w14:paraId="219D9DEA" w14:textId="77777777" w:rsidR="008F2D95" w:rsidRPr="000016BF" w:rsidRDefault="008F2D95" w:rsidP="008F2D95">
      <w:pPr>
        <w:rPr>
          <w:rFonts w:ascii="Tahoma" w:hAnsi="Tahoma" w:cs="Tahoma"/>
          <w:color w:val="000000"/>
          <w:sz w:val="28"/>
          <w:szCs w:val="28"/>
          <w:shd w:val="clear" w:color="auto" w:fill="FFFFFF"/>
        </w:rPr>
      </w:pPr>
    </w:p>
    <w:p w14:paraId="36BFD99F" w14:textId="77777777" w:rsidR="008F2D95" w:rsidRPr="000016BF" w:rsidRDefault="008F2D95" w:rsidP="008F2D95">
      <w:pPr>
        <w:rPr>
          <w:rFonts w:ascii="Tahoma" w:hAnsi="Tahoma" w:cs="Tahoma"/>
          <w:color w:val="FF0000"/>
          <w:sz w:val="28"/>
          <w:szCs w:val="28"/>
          <w:shd w:val="clear" w:color="auto" w:fill="FFFFFF"/>
        </w:rPr>
      </w:pPr>
      <w:r w:rsidRPr="000016BF">
        <w:rPr>
          <w:rFonts w:ascii="Tahoma" w:hAnsi="Tahoma" w:cs="Tahoma"/>
          <w:color w:val="FF0000"/>
          <w:sz w:val="28"/>
          <w:szCs w:val="28"/>
          <w:shd w:val="clear" w:color="auto" w:fill="FFFFFF"/>
        </w:rPr>
        <w:t>Romans 8:28 says:  And we know that all things work together for good to those who love God, to those who are called according to His purpose.</w:t>
      </w:r>
    </w:p>
    <w:p w14:paraId="790C8AC4" w14:textId="77777777" w:rsidR="008F2D95" w:rsidRPr="000016BF" w:rsidRDefault="008F2D95" w:rsidP="008F2D95">
      <w:pPr>
        <w:rPr>
          <w:rFonts w:ascii="Tahoma" w:hAnsi="Tahoma" w:cs="Tahoma"/>
          <w:color w:val="000000"/>
          <w:sz w:val="28"/>
          <w:szCs w:val="28"/>
          <w:shd w:val="clear" w:color="auto" w:fill="FFFFFF"/>
        </w:rPr>
      </w:pPr>
    </w:p>
    <w:p w14:paraId="71347185" w14:textId="5AA4F97D" w:rsidR="008F2D95" w:rsidRPr="000016BF" w:rsidRDefault="008F2D95" w:rsidP="000016BF">
      <w:pPr>
        <w:pStyle w:val="ListParagraph"/>
        <w:numPr>
          <w:ilvl w:val="0"/>
          <w:numId w:val="2"/>
        </w:num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Keep moving forward</w:t>
      </w:r>
    </w:p>
    <w:p w14:paraId="03F3DFF3" w14:textId="77777777" w:rsidR="008F2D95" w:rsidRPr="000016BF" w:rsidRDefault="008F2D95" w:rsidP="008F2D95">
      <w:pPr>
        <w:rPr>
          <w:rFonts w:ascii="Tahoma" w:hAnsi="Tahoma" w:cs="Tahoma"/>
          <w:color w:val="000000"/>
          <w:sz w:val="28"/>
          <w:szCs w:val="28"/>
          <w:shd w:val="clear" w:color="auto" w:fill="FFFFFF"/>
        </w:rPr>
      </w:pPr>
    </w:p>
    <w:p w14:paraId="3DE31EA8" w14:textId="77777777" w:rsidR="008F2D95" w:rsidRPr="000016BF" w:rsidRDefault="008F2D95" w:rsidP="008F2D95">
      <w:p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In Christ, failure is never final.</w:t>
      </w:r>
    </w:p>
    <w:p w14:paraId="4D1BE168" w14:textId="77777777" w:rsidR="008F2D95" w:rsidRPr="000016BF" w:rsidRDefault="008F2D95" w:rsidP="008F2D95">
      <w:pPr>
        <w:rPr>
          <w:rFonts w:ascii="Tahoma" w:hAnsi="Tahoma" w:cs="Tahoma"/>
          <w:color w:val="000000"/>
          <w:sz w:val="28"/>
          <w:szCs w:val="28"/>
          <w:shd w:val="clear" w:color="auto" w:fill="FFFFFF"/>
        </w:rPr>
      </w:pPr>
    </w:p>
    <w:p w14:paraId="41A32C78" w14:textId="77777777" w:rsidR="008F2D95" w:rsidRPr="000016BF" w:rsidRDefault="008F2D95" w:rsidP="008F2D95">
      <w:pPr>
        <w:rPr>
          <w:rFonts w:ascii="Tahoma" w:hAnsi="Tahoma" w:cs="Tahoma"/>
          <w:color w:val="FF0000"/>
          <w:sz w:val="28"/>
          <w:szCs w:val="28"/>
          <w:shd w:val="clear" w:color="auto" w:fill="FFFFFF"/>
        </w:rPr>
      </w:pPr>
      <w:r w:rsidRPr="000016BF">
        <w:rPr>
          <w:rFonts w:ascii="Tahoma" w:hAnsi="Tahoma" w:cs="Tahoma"/>
          <w:color w:val="FF0000"/>
          <w:sz w:val="28"/>
          <w:szCs w:val="28"/>
          <w:shd w:val="clear" w:color="auto" w:fill="FFFFFF"/>
        </w:rPr>
        <w:t>Proverbs 24:16 says “For a righteous man may fall seven times and rise again, but the wicked shall fall by calamity.”</w:t>
      </w:r>
    </w:p>
    <w:p w14:paraId="2BEDE1B2" w14:textId="77777777" w:rsidR="008F2D95" w:rsidRPr="000016BF" w:rsidRDefault="008F2D95" w:rsidP="008F2D95">
      <w:pPr>
        <w:rPr>
          <w:rFonts w:ascii="Tahoma" w:hAnsi="Tahoma" w:cs="Tahoma"/>
          <w:color w:val="000000"/>
          <w:sz w:val="28"/>
          <w:szCs w:val="28"/>
          <w:shd w:val="clear" w:color="auto" w:fill="FFFFFF"/>
        </w:rPr>
      </w:pPr>
    </w:p>
    <w:p w14:paraId="5FF824EE" w14:textId="66B90C03" w:rsidR="008F2D95" w:rsidRPr="000016BF" w:rsidRDefault="008F2D95" w:rsidP="008F2D95">
      <w:pPr>
        <w:rPr>
          <w:rFonts w:ascii="Tahoma" w:hAnsi="Tahoma" w:cs="Tahoma"/>
          <w:color w:val="000000"/>
          <w:sz w:val="28"/>
          <w:szCs w:val="28"/>
          <w:shd w:val="clear" w:color="auto" w:fill="FFFFFF"/>
        </w:rPr>
      </w:pPr>
      <w:r w:rsidRPr="000016BF">
        <w:rPr>
          <w:rFonts w:ascii="Tahoma" w:hAnsi="Tahoma" w:cs="Tahoma"/>
          <w:color w:val="000000"/>
          <w:sz w:val="28"/>
          <w:szCs w:val="28"/>
          <w:shd w:val="clear" w:color="auto" w:fill="FFFFFF"/>
        </w:rPr>
        <w:t xml:space="preserve">Let God’s word inspire you to fail forward.  When you fall or sin, make it right and get back up.  The enemy would love nothing more than for you to give up and walk away from God when you’ve made a mistake.  Don’t stop seeking God.  Following Jesus isn’t a perfect journey, there will be some bumps along the way!  When you hit one, get back up and take another step forward. Don’t see your failures as roadblocks to your destiny, but as </w:t>
      </w:r>
      <w:r w:rsidR="000016BF" w:rsidRPr="000016BF">
        <w:rPr>
          <w:rFonts w:ascii="Tahoma" w:hAnsi="Tahoma" w:cs="Tahoma"/>
          <w:color w:val="000000"/>
          <w:sz w:val="28"/>
          <w:szCs w:val="28"/>
          <w:shd w:val="clear" w:color="auto" w:fill="FFFFFF"/>
        </w:rPr>
        <w:t>steppingstones</w:t>
      </w:r>
      <w:r w:rsidRPr="000016BF">
        <w:rPr>
          <w:rFonts w:ascii="Tahoma" w:hAnsi="Tahoma" w:cs="Tahoma"/>
          <w:color w:val="000000"/>
          <w:sz w:val="28"/>
          <w:szCs w:val="28"/>
          <w:shd w:val="clear" w:color="auto" w:fill="FFFFFF"/>
        </w:rPr>
        <w:t xml:space="preserve"> to your success!</w:t>
      </w:r>
    </w:p>
    <w:p w14:paraId="4DADB24D" w14:textId="77777777" w:rsidR="008F2D95" w:rsidRPr="000016BF" w:rsidRDefault="008F2D95" w:rsidP="008F2D95">
      <w:pPr>
        <w:rPr>
          <w:rFonts w:ascii="Tahoma" w:hAnsi="Tahoma" w:cs="Tahoma"/>
          <w:color w:val="000000"/>
          <w:sz w:val="28"/>
          <w:szCs w:val="28"/>
          <w:shd w:val="clear" w:color="auto" w:fill="FFFFFF"/>
        </w:rPr>
      </w:pPr>
    </w:p>
    <w:p w14:paraId="1B9E06C5" w14:textId="77777777" w:rsidR="008F2D95" w:rsidRPr="000016BF" w:rsidRDefault="008F2D95" w:rsidP="008F2D95">
      <w:pPr>
        <w:rPr>
          <w:rFonts w:ascii="Tahoma" w:hAnsi="Tahoma" w:cs="Tahoma"/>
          <w:color w:val="FF0000"/>
          <w:sz w:val="28"/>
          <w:szCs w:val="28"/>
          <w:shd w:val="clear" w:color="auto" w:fill="FFFFFF"/>
        </w:rPr>
      </w:pPr>
      <w:r w:rsidRPr="000016BF">
        <w:rPr>
          <w:rFonts w:ascii="Tahoma" w:hAnsi="Tahoma" w:cs="Tahoma"/>
          <w:color w:val="FF0000"/>
          <w:sz w:val="28"/>
          <w:szCs w:val="28"/>
          <w:shd w:val="clear" w:color="auto" w:fill="FFFFFF"/>
        </w:rPr>
        <w:t xml:space="preserve">Galatians 6:9 </w:t>
      </w:r>
      <w:r w:rsidRPr="000016BF">
        <w:rPr>
          <w:rFonts w:ascii="Tahoma" w:hAnsi="Tahoma" w:cs="Tahoma"/>
          <w:color w:val="000000" w:themeColor="text1"/>
          <w:sz w:val="28"/>
          <w:szCs w:val="28"/>
          <w:shd w:val="clear" w:color="auto" w:fill="FFFFFF"/>
        </w:rPr>
        <w:t>says it perfectly</w:t>
      </w:r>
      <w:r w:rsidRPr="000016BF">
        <w:rPr>
          <w:rFonts w:ascii="Tahoma" w:hAnsi="Tahoma" w:cs="Tahoma"/>
          <w:color w:val="FF0000"/>
          <w:sz w:val="28"/>
          <w:szCs w:val="28"/>
          <w:shd w:val="clear" w:color="auto" w:fill="FFFFFF"/>
        </w:rPr>
        <w:t>:</w:t>
      </w:r>
    </w:p>
    <w:p w14:paraId="76DD30D2" w14:textId="23424F50" w:rsidR="008F2D95" w:rsidRPr="000016BF" w:rsidRDefault="008F2D95" w:rsidP="008F2D95">
      <w:pPr>
        <w:rPr>
          <w:rFonts w:ascii="Tahoma" w:hAnsi="Tahoma" w:cs="Tahoma"/>
          <w:color w:val="FF0000"/>
          <w:sz w:val="28"/>
          <w:szCs w:val="28"/>
          <w:shd w:val="clear" w:color="auto" w:fill="FFFFFF"/>
        </w:rPr>
      </w:pPr>
      <w:r w:rsidRPr="000016BF">
        <w:rPr>
          <w:rFonts w:ascii="Tahoma" w:hAnsi="Tahoma" w:cs="Tahoma"/>
          <w:color w:val="FF0000"/>
          <w:sz w:val="28"/>
          <w:szCs w:val="28"/>
          <w:shd w:val="clear" w:color="auto" w:fill="FFFFFF"/>
        </w:rPr>
        <w:t>Let us not become weary in doing good, for at the proper time we will reap a harvest if we do not give up.</w:t>
      </w:r>
    </w:p>
    <w:p w14:paraId="1EA6ED5D" w14:textId="77777777" w:rsidR="008F2D95" w:rsidRPr="000016BF" w:rsidRDefault="008F2D95" w:rsidP="008F2D95">
      <w:pPr>
        <w:rPr>
          <w:rFonts w:ascii="Tahoma" w:hAnsi="Tahoma" w:cs="Tahoma"/>
          <w:color w:val="FF0000"/>
          <w:sz w:val="28"/>
          <w:szCs w:val="28"/>
          <w:shd w:val="clear" w:color="auto" w:fill="FFFFFF"/>
        </w:rPr>
      </w:pPr>
    </w:p>
    <w:p w14:paraId="0B113548" w14:textId="77777777" w:rsidR="000016BF" w:rsidRDefault="008F2D95" w:rsidP="008F2D95">
      <w:pPr>
        <w:rPr>
          <w:rFonts w:ascii="Tahoma" w:hAnsi="Tahoma" w:cs="Tahoma"/>
          <w:color w:val="000000" w:themeColor="text1"/>
          <w:sz w:val="28"/>
          <w:szCs w:val="28"/>
          <w:shd w:val="clear" w:color="auto" w:fill="FFFFFF"/>
        </w:rPr>
      </w:pPr>
      <w:r w:rsidRPr="000016BF">
        <w:rPr>
          <w:rFonts w:ascii="Tahoma" w:hAnsi="Tahoma" w:cs="Tahoma"/>
          <w:color w:val="000000" w:themeColor="text1"/>
          <w:sz w:val="28"/>
          <w:szCs w:val="28"/>
          <w:shd w:val="clear" w:color="auto" w:fill="FFFFFF"/>
        </w:rPr>
        <w:t>Let’s pray this together</w:t>
      </w:r>
      <w:r w:rsidR="000016BF">
        <w:rPr>
          <w:rFonts w:ascii="Tahoma" w:hAnsi="Tahoma" w:cs="Tahoma"/>
          <w:color w:val="000000" w:themeColor="text1"/>
          <w:sz w:val="28"/>
          <w:szCs w:val="28"/>
          <w:shd w:val="clear" w:color="auto" w:fill="FFFFFF"/>
        </w:rPr>
        <w:t>.</w:t>
      </w:r>
    </w:p>
    <w:p w14:paraId="5F213B8C" w14:textId="77777777" w:rsidR="000016BF" w:rsidRDefault="000016BF" w:rsidP="008F2D95">
      <w:pPr>
        <w:rPr>
          <w:rFonts w:ascii="Tahoma" w:hAnsi="Tahoma" w:cs="Tahoma"/>
          <w:color w:val="000000" w:themeColor="text1"/>
          <w:sz w:val="28"/>
          <w:szCs w:val="28"/>
          <w:shd w:val="clear" w:color="auto" w:fill="FFFFFF"/>
        </w:rPr>
      </w:pPr>
    </w:p>
    <w:p w14:paraId="04ECD30B" w14:textId="52686BD4" w:rsidR="008F2D95" w:rsidRPr="000016BF" w:rsidRDefault="008F2D95" w:rsidP="008F2D95">
      <w:pPr>
        <w:rPr>
          <w:rFonts w:ascii="Tahoma" w:hAnsi="Tahoma" w:cs="Tahoma"/>
          <w:color w:val="000000" w:themeColor="text1"/>
          <w:sz w:val="28"/>
          <w:szCs w:val="28"/>
          <w:shd w:val="clear" w:color="auto" w:fill="FFFFFF"/>
        </w:rPr>
      </w:pPr>
      <w:r w:rsidRPr="000016BF">
        <w:rPr>
          <w:rFonts w:ascii="Tahoma" w:hAnsi="Tahoma" w:cs="Tahoma"/>
          <w:color w:val="000000" w:themeColor="text1"/>
          <w:sz w:val="28"/>
          <w:szCs w:val="28"/>
          <w:shd w:val="clear" w:color="auto" w:fill="FFFFFF"/>
        </w:rPr>
        <w:t xml:space="preserve"> </w:t>
      </w:r>
      <w:r w:rsidR="000016BF">
        <w:rPr>
          <w:rFonts w:ascii="Tahoma" w:hAnsi="Tahoma" w:cs="Tahoma"/>
          <w:color w:val="000000" w:themeColor="text1"/>
          <w:sz w:val="28"/>
          <w:szCs w:val="28"/>
          <w:shd w:val="clear" w:color="auto" w:fill="FFFFFF"/>
        </w:rPr>
        <w:t>R</w:t>
      </w:r>
      <w:r w:rsidRPr="000016BF">
        <w:rPr>
          <w:rFonts w:ascii="Tahoma" w:hAnsi="Tahoma" w:cs="Tahoma"/>
          <w:color w:val="000000" w:themeColor="text1"/>
          <w:sz w:val="28"/>
          <w:szCs w:val="28"/>
          <w:shd w:val="clear" w:color="auto" w:fill="FFFFFF"/>
        </w:rPr>
        <w:t>epeat after me</w:t>
      </w:r>
      <w:r w:rsidR="000016BF">
        <w:rPr>
          <w:rFonts w:ascii="Tahoma" w:hAnsi="Tahoma" w:cs="Tahoma"/>
          <w:color w:val="000000" w:themeColor="text1"/>
          <w:sz w:val="28"/>
          <w:szCs w:val="28"/>
          <w:shd w:val="clear" w:color="auto" w:fill="FFFFFF"/>
        </w:rPr>
        <w:t>.</w:t>
      </w:r>
    </w:p>
    <w:p w14:paraId="1BB97E8D" w14:textId="3B9557ED" w:rsidR="008F2D95" w:rsidRPr="000016BF" w:rsidRDefault="008F2D95" w:rsidP="000016BF">
      <w:pPr>
        <w:pStyle w:val="NormalWeb"/>
        <w:shd w:val="clear" w:color="auto" w:fill="FFFFFF"/>
        <w:spacing w:line="360" w:lineRule="atLeast"/>
        <w:rPr>
          <w:rFonts w:ascii="Tahoma" w:hAnsi="Tahoma" w:cs="Tahoma"/>
          <w:color w:val="000000"/>
          <w:sz w:val="28"/>
          <w:szCs w:val="28"/>
          <w:shd w:val="clear" w:color="auto" w:fill="FFFFFF"/>
        </w:rPr>
      </w:pPr>
      <w:r w:rsidRPr="000016BF">
        <w:rPr>
          <w:rStyle w:val="Strong"/>
          <w:rFonts w:ascii="Tahoma" w:hAnsi="Tahoma" w:cs="Tahoma"/>
          <w:b w:val="0"/>
          <w:bCs w:val="0"/>
          <w:color w:val="000000" w:themeColor="text1"/>
          <w:sz w:val="28"/>
          <w:szCs w:val="28"/>
        </w:rPr>
        <w:t>Jesus do not let me ever forget the price You paid for my sin. Thank You for the forgiveness and freedom You purchased with Your death on the cross. Give me wisdom and perspective in the moment I am tempted to sin – help me in that moment to see my sin as you see it. Give me the strength and power to deal with and turn from the sin in my life. In Jesus name, amen.</w:t>
      </w:r>
    </w:p>
    <w:p w14:paraId="65786ACB" w14:textId="77777777" w:rsidR="00216E4E" w:rsidRPr="000016BF" w:rsidRDefault="005A6343"/>
    <w:sectPr w:rsidR="00216E4E" w:rsidRPr="000016BF" w:rsidSect="000016BF">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98892" w14:textId="77777777" w:rsidR="005A6343" w:rsidRDefault="005A6343" w:rsidP="000016BF">
      <w:r>
        <w:separator/>
      </w:r>
    </w:p>
  </w:endnote>
  <w:endnote w:type="continuationSeparator" w:id="0">
    <w:p w14:paraId="0F853FB8" w14:textId="77777777" w:rsidR="005A6343" w:rsidRDefault="005A6343" w:rsidP="0000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61F49" w14:textId="77777777" w:rsidR="005A6343" w:rsidRDefault="005A6343" w:rsidP="000016BF">
      <w:r>
        <w:separator/>
      </w:r>
    </w:p>
  </w:footnote>
  <w:footnote w:type="continuationSeparator" w:id="0">
    <w:p w14:paraId="43E23932" w14:textId="77777777" w:rsidR="005A6343" w:rsidRDefault="005A6343" w:rsidP="0000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952A4" w14:textId="34B6AB32" w:rsidR="000016BF" w:rsidRDefault="000016BF">
    <w:pPr>
      <w:pStyle w:val="Header"/>
    </w:pPr>
    <w:r>
      <w:rPr>
        <w:noProof/>
      </w:rPr>
      <w:drawing>
        <wp:anchor distT="0" distB="0" distL="114300" distR="114300" simplePos="0" relativeHeight="251658240" behindDoc="0" locked="0" layoutInCell="1" allowOverlap="1" wp14:anchorId="5ED25CDA" wp14:editId="7C80D939">
          <wp:simplePos x="0" y="0"/>
          <wp:positionH relativeFrom="margin">
            <wp:posOffset>-914400</wp:posOffset>
          </wp:positionH>
          <wp:positionV relativeFrom="paragraph">
            <wp:posOffset>-469557</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AD2FBF"/>
    <w:multiLevelType w:val="hybridMultilevel"/>
    <w:tmpl w:val="8F74F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B94BD0"/>
    <w:multiLevelType w:val="hybridMultilevel"/>
    <w:tmpl w:val="6E4E4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D95"/>
    <w:rsid w:val="000016BF"/>
    <w:rsid w:val="00454F5A"/>
    <w:rsid w:val="005A6343"/>
    <w:rsid w:val="008F2D95"/>
    <w:rsid w:val="00A80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08ACF"/>
  <w14:defaultImageDpi w14:val="32767"/>
  <w15:chartTrackingRefBased/>
  <w15:docId w15:val="{852DFFF9-F2AB-FC47-B33D-41375B7D5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F2D9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2D95"/>
    <w:pPr>
      <w:spacing w:before="100" w:beforeAutospacing="1" w:after="100" w:afterAutospacing="1"/>
    </w:pPr>
  </w:style>
  <w:style w:type="character" w:styleId="Strong">
    <w:name w:val="Strong"/>
    <w:basedOn w:val="DefaultParagraphFont"/>
    <w:uiPriority w:val="22"/>
    <w:qFormat/>
    <w:rsid w:val="008F2D95"/>
    <w:rPr>
      <w:b/>
      <w:bCs/>
    </w:rPr>
  </w:style>
  <w:style w:type="paragraph" w:styleId="ListParagraph">
    <w:name w:val="List Paragraph"/>
    <w:basedOn w:val="Normal"/>
    <w:uiPriority w:val="34"/>
    <w:qFormat/>
    <w:rsid w:val="000016BF"/>
    <w:pPr>
      <w:ind w:left="720"/>
      <w:contextualSpacing/>
    </w:pPr>
  </w:style>
  <w:style w:type="paragraph" w:styleId="Header">
    <w:name w:val="header"/>
    <w:basedOn w:val="Normal"/>
    <w:link w:val="HeaderChar"/>
    <w:uiPriority w:val="99"/>
    <w:unhideWhenUsed/>
    <w:rsid w:val="000016BF"/>
    <w:pPr>
      <w:tabs>
        <w:tab w:val="center" w:pos="4680"/>
        <w:tab w:val="right" w:pos="9360"/>
      </w:tabs>
    </w:pPr>
  </w:style>
  <w:style w:type="character" w:customStyle="1" w:styleId="HeaderChar">
    <w:name w:val="Header Char"/>
    <w:basedOn w:val="DefaultParagraphFont"/>
    <w:link w:val="Header"/>
    <w:uiPriority w:val="99"/>
    <w:rsid w:val="000016BF"/>
    <w:rPr>
      <w:rFonts w:ascii="Times New Roman" w:eastAsia="Times New Roman" w:hAnsi="Times New Roman" w:cs="Times New Roman"/>
    </w:rPr>
  </w:style>
  <w:style w:type="paragraph" w:styleId="Footer">
    <w:name w:val="footer"/>
    <w:basedOn w:val="Normal"/>
    <w:link w:val="FooterChar"/>
    <w:uiPriority w:val="99"/>
    <w:unhideWhenUsed/>
    <w:rsid w:val="000016BF"/>
    <w:pPr>
      <w:tabs>
        <w:tab w:val="center" w:pos="4680"/>
        <w:tab w:val="right" w:pos="9360"/>
      </w:tabs>
    </w:pPr>
  </w:style>
  <w:style w:type="character" w:customStyle="1" w:styleId="FooterChar">
    <w:name w:val="Footer Char"/>
    <w:basedOn w:val="DefaultParagraphFont"/>
    <w:link w:val="Footer"/>
    <w:uiPriority w:val="99"/>
    <w:rsid w:val="000016B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658</Words>
  <Characters>3757</Characters>
  <Application>Microsoft Office Word</Application>
  <DocSecurity>0</DocSecurity>
  <Lines>31</Lines>
  <Paragraphs>8</Paragraphs>
  <ScaleCrop>false</ScaleCrop>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2</cp:revision>
  <dcterms:created xsi:type="dcterms:W3CDTF">2020-08-26T16:01:00Z</dcterms:created>
  <dcterms:modified xsi:type="dcterms:W3CDTF">2020-10-07T17:19:00Z</dcterms:modified>
</cp:coreProperties>
</file>